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5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F60127">
        <w:rPr>
          <w:rFonts w:hint="eastAsia"/>
          <w:b/>
          <w:noProof/>
          <w:sz w:val="24"/>
          <w:lang w:eastAsia="zh-CN"/>
        </w:rPr>
        <w:t>31791</w:t>
      </w:r>
      <w:bookmarkStart w:id="0" w:name="_GoBack"/>
      <w:bookmarkEnd w:id="0"/>
    </w:p>
    <w:p w:rsidR="00DA00E4" w:rsidRDefault="005A45CA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 w:hint="eastAsia"/>
          <w:sz w:val="22"/>
          <w:lang w:eastAsia="zh-CN"/>
        </w:rPr>
        <w:t>Berlin</w:t>
      </w:r>
      <w:r w:rsidR="00DA00E4">
        <w:rPr>
          <w:rFonts w:cs="Arial"/>
          <w:sz w:val="22"/>
        </w:rPr>
        <w:t>,</w:t>
      </w:r>
      <w:r>
        <w:rPr>
          <w:rFonts w:cs="Arial" w:hint="eastAsia"/>
          <w:sz w:val="22"/>
          <w:lang w:eastAsia="zh-CN"/>
        </w:rPr>
        <w:t xml:space="preserve"> Germany </w:t>
      </w:r>
      <w:r w:rsidR="00DA00E4">
        <w:rPr>
          <w:rFonts w:cs="Arial"/>
          <w:sz w:val="22"/>
        </w:rPr>
        <w:t>22</w:t>
      </w:r>
      <w:r w:rsidR="00DA00E4">
        <w:rPr>
          <w:rFonts w:cs="Arial"/>
          <w:sz w:val="22"/>
          <w:vertAlign w:val="superscript"/>
        </w:rPr>
        <w:t>nd</w:t>
      </w:r>
      <w:r w:rsidR="00DA00E4">
        <w:rPr>
          <w:rFonts w:cs="Arial"/>
          <w:sz w:val="22"/>
        </w:rPr>
        <w:t xml:space="preserve"> – </w:t>
      </w:r>
      <w:r>
        <w:rPr>
          <w:rFonts w:cs="Arial" w:hint="eastAsia"/>
          <w:sz w:val="22"/>
          <w:lang w:eastAsia="zh-CN"/>
        </w:rPr>
        <w:t>26</w:t>
      </w:r>
      <w:r w:rsidR="00DA00E4">
        <w:rPr>
          <w:rFonts w:cs="Arial"/>
          <w:sz w:val="22"/>
          <w:vertAlign w:val="superscript"/>
        </w:rPr>
        <w:t>st</w:t>
      </w:r>
      <w:r>
        <w:rPr>
          <w:rFonts w:cs="Arial"/>
          <w:sz w:val="22"/>
        </w:rPr>
        <w:t xml:space="preserve"> </w:t>
      </w:r>
      <w:r>
        <w:rPr>
          <w:rFonts w:cs="Arial" w:hint="eastAsia"/>
          <w:sz w:val="22"/>
          <w:lang w:eastAsia="zh-CN"/>
        </w:rPr>
        <w:t>May</w:t>
      </w:r>
      <w:r w:rsidR="00DA00E4">
        <w:rPr>
          <w:rFonts w:cs="Arial"/>
          <w:sz w:val="22"/>
        </w:rPr>
        <w:t xml:space="preserve"> 202</w:t>
      </w:r>
      <w:r>
        <w:rPr>
          <w:rFonts w:cs="Arial" w:hint="eastAsia"/>
          <w:sz w:val="22"/>
          <w:lang w:eastAsia="zh-CN"/>
        </w:rPr>
        <w:t>3</w:t>
      </w:r>
    </w:p>
    <w:p w:rsidR="00AE25BF" w:rsidRPr="00A5281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5A45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5CA" w:rsidRPr="005A45C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:rsidR="00AE25BF" w:rsidRPr="00793605" w:rsidRDefault="00AE25BF" w:rsidP="007936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45CA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5A45CA">
        <w:rPr>
          <w:rFonts w:ascii="Arial" w:hAnsi="Arial" w:cs="Arial" w:hint="eastAsia"/>
          <w:b/>
          <w:sz w:val="24"/>
          <w:szCs w:val="24"/>
          <w:lang w:eastAsia="zh-CN"/>
        </w:rPr>
        <w:t>enhanced application layer support for location services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6C2E80" w:rsidRPr="0092110B" w:rsidRDefault="00AE25BF" w:rsidP="0092110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3605">
        <w:rPr>
          <w:rFonts w:ascii="Arial" w:hAnsi="Arial" w:hint="eastAsia"/>
          <w:b/>
          <w:sz w:val="24"/>
          <w:szCs w:val="24"/>
          <w:lang w:val="en-US" w:eastAsia="zh-CN"/>
        </w:rPr>
        <w:t>10</w:t>
      </w: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1" w:name="OLE_LINK21"/>
      <w:bookmarkStart w:id="2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</w:p>
    <w:bookmarkEnd w:id="1"/>
    <w:bookmarkEnd w:id="2"/>
    <w:p w:rsidR="003F268E" w:rsidRPr="00BA3A53" w:rsidRDefault="003F268E" w:rsidP="006C2E80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3" w:name="OLE_LINK23"/>
      <w:bookmarkStart w:id="4" w:name="OLE_LINK24"/>
      <w:r>
        <w:t>A</w:t>
      </w:r>
      <w:r w:rsidR="00B078D6">
        <w:t>cronym</w:t>
      </w:r>
      <w:bookmarkEnd w:id="3"/>
      <w:bookmarkEnd w:id="4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:rsidR="00B078D6" w:rsidRDefault="00B078D6" w:rsidP="006C2E80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6C2E80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6C2E8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9233B" w:rsidRPr="00A9233B" w:rsidRDefault="00A36378" w:rsidP="00A9233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33B" w:rsidRDefault="00A9233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9233B" w:rsidRDefault="00A9233B" w:rsidP="001C5C86">
      <w:pPr>
        <w:ind w:right="-99"/>
        <w:rPr>
          <w:b/>
          <w:lang w:eastAsia="zh-CN"/>
        </w:rPr>
      </w:pPr>
      <w:r>
        <w:rPr>
          <w:b/>
        </w:rPr>
        <w:t>* Other = e.g. testing</w:t>
      </w:r>
    </w:p>
    <w:p w:rsidR="00746F46" w:rsidRPr="006C2E80" w:rsidRDefault="004876B9" w:rsidP="00D76E55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6C2E80">
            <w:pPr>
              <w:pStyle w:val="TAL"/>
            </w:pPr>
          </w:p>
        </w:tc>
      </w:tr>
    </w:tbl>
    <w:p w:rsidR="004876B9" w:rsidRDefault="004876B9" w:rsidP="006C2E80"/>
    <w:p w:rsidR="00746F46" w:rsidRPr="006C2E80" w:rsidRDefault="004876B9" w:rsidP="00D76E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52815" w:rsidTr="006F49E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A52815" w:rsidRDefault="00A52815" w:rsidP="006F49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52815" w:rsidTr="006F49E1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Nature of relationship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 w:rsidRPr="00DC46C9">
              <w:rPr>
                <w:rFonts w:eastAsia="宋体" w:hint="eastAsia"/>
                <w:lang w:eastAsia="zh-CN"/>
              </w:rPr>
              <w:t>6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3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bookmarkStart w:id="5" w:name="OLE_LINK11"/>
            <w:bookmarkStart w:id="6" w:name="OLE_LINK12"/>
            <w:r w:rsidRPr="00A52815">
              <w:t>NR Positioning</w:t>
            </w:r>
            <w:bookmarkEnd w:id="5"/>
            <w:bookmarkEnd w:id="6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6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F47BE7" w:rsidRDefault="00A52815" w:rsidP="00A52815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A52815">
            <w:pPr>
              <w:pStyle w:val="Guidance"/>
              <w:rPr>
                <w:rFonts w:eastAsia="宋体"/>
                <w:lang w:eastAsia="zh-CN"/>
              </w:rPr>
            </w:pPr>
            <w:bookmarkStart w:id="7" w:name="OLE_LINK17"/>
            <w:bookmarkStart w:id="8" w:name="OLE_LINK18"/>
            <w:r>
              <w:rPr>
                <w:rFonts w:eastAsia="宋体" w:hint="eastAsia"/>
                <w:lang w:eastAsia="zh-CN"/>
              </w:rPr>
              <w:t>Stage 1 study</w:t>
            </w:r>
            <w:r w:rsidRPr="00DC46C9">
              <w:rPr>
                <w:rFonts w:eastAsia="宋体"/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9</w:t>
            </w:r>
            <w:bookmarkEnd w:id="7"/>
            <w:bookmarkEnd w:id="8"/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F47BE7" w:rsidRDefault="00A52815" w:rsidP="006F49E1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A52815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Stage 1 study</w:t>
            </w:r>
            <w:r w:rsidRPr="00DC46C9">
              <w:rPr>
                <w:rFonts w:eastAsia="宋体"/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:rsidR="006C2E80" w:rsidRPr="00A52815" w:rsidRDefault="006C2E80" w:rsidP="006C2E80">
      <w:pPr>
        <w:pStyle w:val="FP"/>
      </w:pPr>
    </w:p>
    <w:p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:rsidR="00A9188C" w:rsidRPr="006C2E80" w:rsidRDefault="00A9188C" w:rsidP="006C2E80">
      <w:pPr>
        <w:pStyle w:val="Guidance"/>
      </w:pPr>
    </w:p>
    <w:p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:rsidR="00D103C5" w:rsidRPr="00D103C5" w:rsidRDefault="00D103C5" w:rsidP="00D103C5">
      <w:pPr>
        <w:rPr>
          <w:lang w:val="en-US" w:eastAsia="zh-CN"/>
        </w:rPr>
      </w:pPr>
      <w:r w:rsidRPr="00D103C5">
        <w:rPr>
          <w:lang w:val="en-US" w:eastAsia="zh-CN"/>
        </w:rPr>
        <w:t>In R16 and R17, the</w:t>
      </w:r>
      <w:r w:rsidR="00A52815">
        <w:rPr>
          <w:lang w:val="en-US" w:eastAsia="zh-CN"/>
        </w:rPr>
        <w:t xml:space="preserve"> SEAL </w:t>
      </w:r>
      <w:r w:rsidR="00A52815">
        <w:rPr>
          <w:rFonts w:hint="eastAsia"/>
          <w:lang w:val="en-US" w:eastAsia="zh-CN"/>
        </w:rPr>
        <w:t xml:space="preserve">work item in SA6 </w:t>
      </w:r>
      <w:r w:rsidR="00A52815">
        <w:rPr>
          <w:lang w:val="en-US" w:eastAsia="zh-CN"/>
        </w:rPr>
        <w:t xml:space="preserve">has introduced the basic </w:t>
      </w:r>
      <w:r w:rsidR="00A52815"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 w:rsidR="00A52815">
        <w:rPr>
          <w:lang w:val="en-US" w:eastAsia="zh-CN"/>
        </w:rPr>
        <w:t xml:space="preserve">g the vertical </w:t>
      </w:r>
      <w:r w:rsidR="00A52815">
        <w:rPr>
          <w:rFonts w:hint="eastAsia"/>
          <w:lang w:val="en-US" w:eastAsia="zh-CN"/>
        </w:rPr>
        <w:t>applications</w:t>
      </w:r>
      <w:r w:rsidR="00A52815">
        <w:rPr>
          <w:lang w:val="en-US" w:eastAsia="zh-CN"/>
        </w:rPr>
        <w:t xml:space="preserve">, including the </w:t>
      </w:r>
      <w:r w:rsidR="00A52815"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 w:rsidR="00A52815">
        <w:rPr>
          <w:rFonts w:hint="eastAsia"/>
          <w:lang w:val="en-US" w:eastAsia="zh-CN"/>
        </w:rPr>
        <w:t>s,</w:t>
      </w:r>
      <w:r w:rsidR="00A52815">
        <w:rPr>
          <w:lang w:val="en-US" w:eastAsia="zh-CN"/>
        </w:rPr>
        <w:t xml:space="preserve"> reference points</w:t>
      </w:r>
      <w:r w:rsidR="00A52815">
        <w:rPr>
          <w:rFonts w:hint="eastAsia"/>
          <w:lang w:val="en-US" w:eastAsia="zh-CN"/>
        </w:rPr>
        <w:t xml:space="preserve">, and APIs for </w:t>
      </w:r>
      <w:r w:rsidR="00A52815"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:rsidR="00D12776" w:rsidRPr="00D103C5" w:rsidRDefault="00A52815" w:rsidP="00D103C5">
      <w:pPr>
        <w:rPr>
          <w:lang w:val="en-US" w:eastAsia="zh-CN"/>
        </w:rPr>
      </w:pPr>
      <w:r>
        <w:rPr>
          <w:lang w:val="en-US" w:eastAsia="zh-CN"/>
        </w:rPr>
        <w:t xml:space="preserve">In R18, the </w:t>
      </w:r>
      <w:r w:rsidRPr="008D69A0">
        <w:rPr>
          <w:lang w:val="en-US" w:eastAsia="zh-CN"/>
        </w:rPr>
        <w:t>5G-enabled</w:t>
      </w:r>
      <w:r w:rsidR="00D103C5"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="00D103C5" w:rsidRPr="00D103C5">
        <w:rPr>
          <w:lang w:val="en-US" w:eastAsia="zh-CN"/>
        </w:rPr>
        <w:t xml:space="preserve"> </w:t>
      </w:r>
      <w:r>
        <w:rPr>
          <w:lang w:val="en-US" w:eastAsia="zh-CN"/>
        </w:rPr>
        <w:t>as part of SEAL services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="00D103C5" w:rsidRPr="00D103C5">
        <w:rPr>
          <w:lang w:val="en-US" w:eastAsia="zh-CN"/>
        </w:rPr>
        <w:t xml:space="preserve"> UE location information from more sources to further improve the LCS </w:t>
      </w:r>
      <w:proofErr w:type="spellStart"/>
      <w:r w:rsidR="00D103C5" w:rsidRPr="00D103C5">
        <w:rPr>
          <w:lang w:val="en-US" w:eastAsia="zh-CN"/>
        </w:rPr>
        <w:t>QoS</w:t>
      </w:r>
      <w:proofErr w:type="spellEnd"/>
      <w:r w:rsidR="00D103C5" w:rsidRPr="00D103C5">
        <w:rPr>
          <w:lang w:val="en-US" w:eastAsia="zh-CN"/>
        </w:rPr>
        <w:t xml:space="preserve">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 xml:space="preserve">applications </w:t>
      </w:r>
      <w:r w:rsidR="00D103C5" w:rsidRPr="00D103C5">
        <w:rPr>
          <w:lang w:val="en-US" w:eastAsia="zh-CN"/>
        </w:rPr>
        <w:t>.</w:t>
      </w:r>
      <w:r w:rsidR="00D103C5" w:rsidRPr="00D103C5">
        <w:rPr>
          <w:lang w:val="en-US" w:eastAsia="zh-CN"/>
        </w:rPr>
        <w:tab/>
      </w:r>
    </w:p>
    <w:p w:rsidR="00A52815" w:rsidRDefault="00D103C5" w:rsidP="00D103C5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many value-added location service requirements </w:t>
      </w:r>
      <w:r w:rsidR="00A52815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vertical </w:t>
      </w:r>
      <w:r w:rsidR="00A52815">
        <w:rPr>
          <w:rFonts w:hint="eastAsia"/>
          <w:lang w:val="en-US" w:eastAsia="zh-CN"/>
        </w:rPr>
        <w:t>applications</w:t>
      </w:r>
      <w:r>
        <w:rPr>
          <w:rFonts w:hint="eastAsia"/>
          <w:lang w:val="en-US" w:eastAsia="zh-CN"/>
        </w:rPr>
        <w:t xml:space="preserve"> </w:t>
      </w:r>
      <w:r w:rsidR="00A52815">
        <w:rPr>
          <w:lang w:val="en-US" w:eastAsia="zh-CN"/>
        </w:rPr>
        <w:t xml:space="preserve">cannot be </w:t>
      </w:r>
      <w:r w:rsidR="00A52815">
        <w:rPr>
          <w:rFonts w:hint="eastAsia"/>
          <w:lang w:val="en-US" w:eastAsia="zh-CN"/>
        </w:rPr>
        <w:t xml:space="preserve">fulfilled based on current SEAL-LM </w:t>
      </w:r>
      <w:r w:rsidR="00A52815" w:rsidRPr="00D103C5">
        <w:rPr>
          <w:lang w:val="en-US" w:eastAsia="zh-CN"/>
        </w:rPr>
        <w:t>architecture</w:t>
      </w:r>
      <w:r w:rsidR="00D95299">
        <w:rPr>
          <w:lang w:val="en-US" w:eastAsia="zh-CN"/>
        </w:rPr>
        <w:t xml:space="preserve">. </w:t>
      </w:r>
      <w:r w:rsidR="00D95299"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 w:rsidR="005314A6"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 w:rsidR="00A52815">
        <w:rPr>
          <w:rFonts w:hint="eastAsia"/>
          <w:lang w:val="en-US" w:eastAsia="zh-CN"/>
        </w:rPr>
        <w:t xml:space="preserve">And such requests have been identified as </w:t>
      </w:r>
      <w:r w:rsidR="00A52815">
        <w:rPr>
          <w:lang w:val="en-US" w:eastAsia="zh-CN"/>
        </w:rPr>
        <w:t>a key issue in 5GFLS stud</w:t>
      </w:r>
      <w:r w:rsidR="00A52815">
        <w:rPr>
          <w:rFonts w:hint="eastAsia"/>
          <w:lang w:val="en-US" w:eastAsia="zh-CN"/>
        </w:rPr>
        <w:t xml:space="preserve">y item, but postponed to be studied in future release due to time limitation. </w:t>
      </w:r>
    </w:p>
    <w:p w:rsidR="00D103C5" w:rsidRPr="00D103C5" w:rsidRDefault="00A52815" w:rsidP="00D103C5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esides,</w:t>
      </w:r>
      <w:r w:rsidR="00AC2979">
        <w:rPr>
          <w:rFonts w:hint="eastAsia"/>
          <w:lang w:val="en-US" w:eastAsia="zh-CN"/>
        </w:rPr>
        <w:t xml:space="preserve"> lots of AF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</w:t>
      </w:r>
      <w:r w:rsidR="00AC2979">
        <w:rPr>
          <w:rFonts w:hint="eastAsia"/>
          <w:lang w:val="en-US" w:eastAsia="zh-CN"/>
        </w:rPr>
        <w:t>specified by SA2</w:t>
      </w:r>
      <w:r>
        <w:rPr>
          <w:rFonts w:hint="eastAsia"/>
          <w:lang w:val="en-US" w:eastAsia="zh-CN"/>
        </w:rPr>
        <w:t xml:space="preserve"> (e.g. TS 23.273)</w:t>
      </w:r>
      <w:r w:rsidR="00AC297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should also be performed by </w:t>
      </w:r>
      <w:r w:rsidR="00AC2979">
        <w:rPr>
          <w:rFonts w:hint="eastAsia"/>
          <w:lang w:val="en-US" w:eastAsia="zh-CN"/>
        </w:rPr>
        <w:t>SEAL-LM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</w:t>
      </w:r>
      <w:r w:rsidR="00AC2979">
        <w:rPr>
          <w:rFonts w:hint="eastAsia"/>
          <w:lang w:val="en-US" w:eastAsia="zh-CN"/>
        </w:rPr>
        <w:t xml:space="preserve">. </w:t>
      </w:r>
      <w:r w:rsidR="00D103C5"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</w:t>
      </w:r>
      <w:r w:rsidRPr="00D103C5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 w:rsidR="00D103C5" w:rsidRPr="00D103C5">
        <w:rPr>
          <w:lang w:val="en-US" w:eastAsia="zh-CN"/>
        </w:rPr>
        <w:t>should align with the AF requests as defined in TS 23.273</w:t>
      </w:r>
      <w:r w:rsidR="005314A6">
        <w:rPr>
          <w:rFonts w:hint="eastAsia"/>
          <w:lang w:val="en-US" w:eastAsia="zh-CN"/>
        </w:rPr>
        <w:t xml:space="preserve"> and TS 23.586</w:t>
      </w:r>
      <w:r w:rsidR="00D103C5" w:rsidRPr="00D103C5">
        <w:rPr>
          <w:lang w:val="en-US" w:eastAsia="zh-CN"/>
        </w:rPr>
        <w:t>. Such as the Location service exposure</w:t>
      </w:r>
      <w:r w:rsidR="005314A6">
        <w:rPr>
          <w:rFonts w:hint="eastAsia"/>
          <w:lang w:val="en-US" w:eastAsia="zh-CN"/>
        </w:rPr>
        <w:t xml:space="preserve"> requests from</w:t>
      </w:r>
      <w:r>
        <w:rPr>
          <w:rFonts w:hint="eastAsia"/>
          <w:lang w:val="en-US" w:eastAsia="zh-CN"/>
        </w:rPr>
        <w:t xml:space="preserve"> AF</w:t>
      </w:r>
      <w:r w:rsidR="00D103C5"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 w:rsidR="005314A6">
        <w:rPr>
          <w:lang w:val="en-US" w:eastAsia="zh-CN"/>
        </w:rPr>
        <w:t>,</w:t>
      </w:r>
      <w:r w:rsidR="005314A6">
        <w:rPr>
          <w:rFonts w:hint="eastAsia"/>
          <w:lang w:val="en-US" w:eastAsia="zh-CN"/>
        </w:rPr>
        <w:t xml:space="preserve"> </w:t>
      </w:r>
      <w:r w:rsidR="005314A6" w:rsidRPr="005314A6">
        <w:rPr>
          <w:lang w:val="en-US" w:eastAsia="zh-CN"/>
        </w:rPr>
        <w:t>Ranging/</w:t>
      </w:r>
      <w:proofErr w:type="spellStart"/>
      <w:r w:rsidR="005314A6" w:rsidRPr="005314A6">
        <w:rPr>
          <w:lang w:val="en-US" w:eastAsia="zh-CN"/>
        </w:rPr>
        <w:t>Sidelink</w:t>
      </w:r>
      <w:proofErr w:type="spellEnd"/>
      <w:r w:rsidR="005314A6" w:rsidRPr="005314A6">
        <w:rPr>
          <w:lang w:val="en-US" w:eastAsia="zh-CN"/>
        </w:rPr>
        <w:t xml:space="preserve"> Positioning service requests from AF</w:t>
      </w:r>
      <w:r>
        <w:rPr>
          <w:rFonts w:hint="eastAsia"/>
          <w:lang w:val="en-US" w:eastAsia="zh-CN"/>
        </w:rPr>
        <w:t>, n</w:t>
      </w:r>
      <w:r w:rsidR="005314A6">
        <w:rPr>
          <w:lang w:val="en-US" w:eastAsia="zh-CN"/>
        </w:rPr>
        <w:t xml:space="preserve">on-3GPP access related </w:t>
      </w:r>
      <w:r w:rsidR="005314A6">
        <w:rPr>
          <w:rFonts w:hint="eastAsia"/>
          <w:lang w:val="en-US" w:eastAsia="zh-CN"/>
        </w:rPr>
        <w:t>functions</w:t>
      </w:r>
      <w:r>
        <w:rPr>
          <w:rFonts w:hint="eastAsia"/>
          <w:lang w:val="en-US" w:eastAsia="zh-CN"/>
        </w:rPr>
        <w:t xml:space="preserve"> and so on</w:t>
      </w:r>
      <w:r w:rsidR="00D103C5" w:rsidRPr="00D103C5">
        <w:rPr>
          <w:lang w:val="en-US" w:eastAsia="zh-CN"/>
        </w:rPr>
        <w:t>.</w:t>
      </w:r>
    </w:p>
    <w:p w:rsidR="00D12776" w:rsidRDefault="00A52815" w:rsidP="00AC2979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="00D103C5" w:rsidRPr="00D103C5">
        <w:rPr>
          <w:lang w:val="en-US" w:eastAsia="zh-CN"/>
        </w:rPr>
        <w:t xml:space="preserve">t’s more, </w:t>
      </w:r>
      <w:r>
        <w:rPr>
          <w:rFonts w:hint="eastAsia"/>
          <w:lang w:val="en-US" w:eastAsia="zh-CN"/>
        </w:rPr>
        <w:t xml:space="preserve">SA1 has </w:t>
      </w:r>
      <w:r w:rsidR="005314A6">
        <w:rPr>
          <w:rFonts w:hint="eastAsia"/>
          <w:lang w:val="en-US" w:eastAsia="zh-CN"/>
        </w:rPr>
        <w:t xml:space="preserve">also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some new location re</w:t>
      </w:r>
      <w:r>
        <w:rPr>
          <w:rFonts w:hint="eastAsia"/>
          <w:lang w:val="en-US" w:eastAsia="zh-CN"/>
        </w:rPr>
        <w:t xml:space="preserve">lated </w:t>
      </w:r>
      <w:r w:rsidR="00D103C5" w:rsidRPr="00D103C5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e.g.</w:t>
      </w:r>
      <w:r w:rsidR="00D103C5" w:rsidRPr="00D103C5">
        <w:rPr>
          <w:lang w:val="en-US" w:eastAsia="zh-CN"/>
        </w:rPr>
        <w:t xml:space="preserve"> the dual access</w:t>
      </w:r>
      <w:r w:rsidR="00AC2979">
        <w:rPr>
          <w:rFonts w:hint="eastAsia"/>
          <w:lang w:val="en-US" w:eastAsia="zh-CN"/>
        </w:rPr>
        <w:t xml:space="preserve"> </w:t>
      </w:r>
      <w:r w:rsidR="00D103C5" w:rsidRPr="00D103C5">
        <w:rPr>
          <w:lang w:val="en-US" w:eastAsia="zh-CN"/>
        </w:rPr>
        <w:t>for locat</w:t>
      </w:r>
      <w:r w:rsidR="00AC2979">
        <w:rPr>
          <w:lang w:val="en-US" w:eastAsia="zh-CN"/>
        </w:rPr>
        <w:t>ion service</w:t>
      </w:r>
      <w:r>
        <w:rPr>
          <w:rFonts w:hint="eastAsia"/>
          <w:lang w:val="en-US" w:eastAsia="zh-CN"/>
        </w:rPr>
        <w:t xml:space="preserve"> as described in TR 22.841, TS 22.071 and TS 22.261 to enable the UE to report the </w:t>
      </w:r>
      <w:r w:rsidRPr="00A52815">
        <w:rPr>
          <w:lang w:val="en-US" w:eastAsia="zh-CN"/>
        </w:rPr>
        <w:t>position-related data</w:t>
      </w:r>
      <w:r>
        <w:rPr>
          <w:rFonts w:hint="eastAsia"/>
          <w:lang w:val="en-US" w:eastAsia="zh-CN"/>
        </w:rPr>
        <w:t xml:space="preserve"> over different access type/network at the same time to an application server to improve the service </w:t>
      </w:r>
      <w:r>
        <w:rPr>
          <w:lang w:val="en-US" w:eastAsia="zh-CN"/>
        </w:rPr>
        <w:t>reliability</w:t>
      </w:r>
      <w:r>
        <w:rPr>
          <w:rFonts w:hint="eastAsia"/>
          <w:lang w:val="en-US" w:eastAsia="zh-CN"/>
        </w:rPr>
        <w:t>, and enable the UE to select the different access type/network according to the application requests.</w:t>
      </w:r>
      <w:r w:rsidR="00355379">
        <w:rPr>
          <w:rFonts w:hint="eastAsia"/>
          <w:lang w:val="en-US" w:eastAsia="zh-CN"/>
        </w:rPr>
        <w:t xml:space="preserve"> And the XR/</w:t>
      </w:r>
      <w:proofErr w:type="spellStart"/>
      <w:r w:rsidR="00355379">
        <w:rPr>
          <w:rFonts w:hint="eastAsia"/>
          <w:lang w:val="en-US" w:eastAsia="zh-CN"/>
        </w:rPr>
        <w:t>Metaverse</w:t>
      </w:r>
      <w:proofErr w:type="spellEnd"/>
      <w:r w:rsidR="00355379">
        <w:rPr>
          <w:rFonts w:hint="eastAsia"/>
          <w:lang w:val="en-US" w:eastAsia="zh-CN"/>
        </w:rPr>
        <w:t xml:space="preserve"> service and Factory of Future service also raised the h</w:t>
      </w:r>
      <w:r w:rsidR="00355379" w:rsidRPr="00355379">
        <w:rPr>
          <w:lang w:val="en-US" w:eastAsia="zh-CN"/>
        </w:rPr>
        <w:t>igh accuracy positioning</w:t>
      </w:r>
      <w:r w:rsidR="00355379">
        <w:rPr>
          <w:rFonts w:hint="eastAsia"/>
          <w:lang w:val="en-US" w:eastAsia="zh-CN"/>
        </w:rPr>
        <w:t xml:space="preserve"> requests.</w:t>
      </w:r>
    </w:p>
    <w:p w:rsidR="00AC2979" w:rsidRPr="00AC2979" w:rsidRDefault="005314A6" w:rsidP="00AC2979">
      <w:pPr>
        <w:rPr>
          <w:lang w:val="en-US" w:eastAsia="zh-CN"/>
        </w:rPr>
      </w:pPr>
      <w:r>
        <w:rPr>
          <w:rFonts w:hint="eastAsia"/>
          <w:lang w:val="en-US" w:eastAsia="zh-CN"/>
        </w:rPr>
        <w:t>Therefore,</w:t>
      </w:r>
      <w:r w:rsidR="00AC2979">
        <w:rPr>
          <w:rFonts w:hint="eastAsia"/>
          <w:lang w:val="en-US" w:eastAsia="zh-CN"/>
        </w:rPr>
        <w:t xml:space="preserve"> it</w:t>
      </w:r>
      <w:r w:rsidR="00AC2979">
        <w:rPr>
          <w:lang w:val="en-US" w:eastAsia="zh-CN"/>
        </w:rPr>
        <w:t>’</w:t>
      </w:r>
      <w:r>
        <w:rPr>
          <w:rFonts w:hint="eastAsia"/>
          <w:lang w:val="en-US" w:eastAsia="zh-CN"/>
        </w:rPr>
        <w:t>s very necessary</w:t>
      </w:r>
      <w:r w:rsidR="00AC2979">
        <w:rPr>
          <w:rFonts w:hint="eastAsia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 xml:space="preserve">further </w:t>
      </w:r>
      <w:r w:rsidR="00AC2979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>tudy how to support the above</w:t>
      </w:r>
      <w:r w:rsidR="00AC2979">
        <w:rPr>
          <w:rFonts w:hint="eastAsia"/>
          <w:lang w:val="en-US" w:eastAsia="zh-CN"/>
        </w:rPr>
        <w:t xml:space="preserve"> location service</w:t>
      </w:r>
      <w:r w:rsidR="00A52815">
        <w:rPr>
          <w:rFonts w:hint="eastAsia"/>
          <w:lang w:val="en-US" w:eastAsia="zh-CN"/>
        </w:rPr>
        <w:t xml:space="preserve"> for SEAL-LM </w:t>
      </w:r>
      <w:r w:rsidR="00AC2979">
        <w:rPr>
          <w:rFonts w:hint="eastAsia"/>
          <w:lang w:val="en-US" w:eastAsia="zh-CN"/>
        </w:rPr>
        <w:t xml:space="preserve">application layer. </w:t>
      </w: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32299A" w:rsidRPr="00BD1E55" w:rsidRDefault="00777353" w:rsidP="0032299A">
      <w:pPr>
        <w:rPr>
          <w:lang w:val="en-US" w:eastAsia="zh-CN"/>
        </w:rPr>
      </w:pPr>
      <w:bookmarkStart w:id="9" w:name="OLE_LINK25"/>
      <w:bookmarkStart w:id="10" w:name="OLE_LINK26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above analysis, </w:t>
      </w:r>
      <w:r w:rsidR="00A52815">
        <w:rPr>
          <w:rFonts w:hint="eastAsia"/>
          <w:lang w:val="en-US" w:eastAsia="zh-CN"/>
        </w:rPr>
        <w:t xml:space="preserve">the objectives of </w:t>
      </w:r>
      <w:r>
        <w:rPr>
          <w:rFonts w:hint="eastAsia"/>
          <w:lang w:val="en-US" w:eastAsia="zh-CN"/>
        </w:rPr>
        <w:t>this</w:t>
      </w:r>
      <w:r w:rsidR="0032299A" w:rsidRPr="00BD1E55">
        <w:rPr>
          <w:lang w:val="en-US" w:eastAsia="zh-CN"/>
        </w:rPr>
        <w:t xml:space="preserve"> study will </w:t>
      </w:r>
      <w:r w:rsidR="00A52815">
        <w:rPr>
          <w:lang w:val="en-US" w:eastAsia="zh-CN"/>
        </w:rPr>
        <w:t>include</w:t>
      </w:r>
      <w:r w:rsidR="0032299A" w:rsidRPr="00BD1E55">
        <w:rPr>
          <w:rFonts w:hint="eastAsia"/>
          <w:lang w:val="en-US" w:eastAsia="zh-CN"/>
        </w:rPr>
        <w:t>:</w:t>
      </w:r>
    </w:p>
    <w:p w:rsidR="006D3959" w:rsidRPr="006D3959" w:rsidRDefault="006D3959" w:rsidP="006D3959">
      <w:pPr>
        <w:pStyle w:val="B1"/>
        <w:numPr>
          <w:ilvl w:val="0"/>
          <w:numId w:val="12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="000B5E61" w:rsidRPr="006D3959">
        <w:rPr>
          <w:lang w:val="en-US"/>
        </w:rPr>
        <w:t xml:space="preserve">between the service requirements for </w:t>
      </w:r>
      <w:r w:rsidR="00A52815">
        <w:rPr>
          <w:lang w:val="en-US" w:eastAsia="zh-CN"/>
        </w:rPr>
        <w:t xml:space="preserve">AF </w:t>
      </w:r>
      <w:r w:rsidR="00A52815">
        <w:rPr>
          <w:rFonts w:hint="eastAsia"/>
          <w:lang w:val="en-US" w:eastAsia="zh-CN"/>
        </w:rPr>
        <w:t>functionalities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>specified by SA2,</w:t>
      </w:r>
      <w:r w:rsidR="001A7BE5">
        <w:rPr>
          <w:rFonts w:hint="eastAsia"/>
          <w:bCs/>
          <w:lang w:eastAsia="zh-CN"/>
        </w:rPr>
        <w:t xml:space="preserve"> new SA1 requirements, </w:t>
      </w:r>
      <w:r w:rsidR="002F3A63">
        <w:rPr>
          <w:rFonts w:hint="eastAsia"/>
          <w:lang w:val="en-US" w:eastAsia="zh-CN"/>
        </w:rPr>
        <w:t>e</w:t>
      </w:r>
      <w:r w:rsidR="001A7BE5">
        <w:rPr>
          <w:rFonts w:hint="eastAsia"/>
          <w:lang w:val="en-US" w:eastAsia="zh-CN"/>
        </w:rPr>
        <w:t xml:space="preserve">nabler for the </w:t>
      </w:r>
      <w:r w:rsidR="001A7BE5" w:rsidRPr="006D3959">
        <w:rPr>
          <w:lang w:val="en-US"/>
        </w:rPr>
        <w:t>value-added locatio</w:t>
      </w:r>
      <w:r w:rsidR="001A7BE5">
        <w:rPr>
          <w:lang w:val="en-US"/>
        </w:rPr>
        <w:t>n service</w:t>
      </w:r>
      <w:r w:rsidR="000B5E61" w:rsidRPr="006D3959">
        <w:rPr>
          <w:lang w:val="en-US"/>
        </w:rPr>
        <w:t xml:space="preserve"> and the existing </w:t>
      </w:r>
      <w:r w:rsidR="00A52815">
        <w:rPr>
          <w:rFonts w:hint="eastAsia"/>
          <w:lang w:val="en-US" w:eastAsia="zh-CN"/>
        </w:rPr>
        <w:t>SEAL-</w:t>
      </w:r>
      <w:r w:rsidR="00A52815">
        <w:rPr>
          <w:lang w:val="en-US"/>
        </w:rPr>
        <w:t>LM</w:t>
      </w:r>
      <w:r w:rsidR="000B5E61" w:rsidRPr="006D3959">
        <w:rPr>
          <w:lang w:val="en-US"/>
        </w:rPr>
        <w:t xml:space="preserve"> architecture in application layer.</w:t>
      </w:r>
    </w:p>
    <w:p w:rsidR="00037ED8" w:rsidRDefault="00D95299" w:rsidP="00037ED8">
      <w:pPr>
        <w:pStyle w:val="B1"/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>SEAL</w:t>
      </w:r>
      <w:r w:rsidR="00037ED8">
        <w:rPr>
          <w:rFonts w:hint="eastAsia"/>
          <w:lang w:val="en-US" w:eastAsia="zh-CN"/>
        </w:rPr>
        <w:t>-LM</w:t>
      </w:r>
      <w:r w:rsidR="00037ED8">
        <w:rPr>
          <w:lang w:val="en-US" w:eastAsia="zh-CN"/>
        </w:rPr>
        <w:t xml:space="preserve"> </w:t>
      </w:r>
      <w:r w:rsidR="00037ED8" w:rsidRPr="00F75E8B">
        <w:rPr>
          <w:lang w:val="en-US" w:eastAsia="zh-CN"/>
        </w:rPr>
        <w:t xml:space="preserve">architectural </w:t>
      </w:r>
      <w:r w:rsidR="00037ED8">
        <w:rPr>
          <w:lang w:val="en-US" w:eastAsia="zh-CN"/>
        </w:rPr>
        <w:t>enhancements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 xml:space="preserve">mainly </w:t>
      </w:r>
      <w:r w:rsidR="00037ED8" w:rsidRPr="00F1114E">
        <w:rPr>
          <w:lang w:val="en-US" w:eastAsia="zh-CN"/>
        </w:rPr>
        <w:t xml:space="preserve">to support </w:t>
      </w:r>
      <w:r w:rsidR="00037ED8">
        <w:rPr>
          <w:lang w:val="en-US" w:eastAsia="zh-CN"/>
        </w:rPr>
        <w:t xml:space="preserve">the following </w:t>
      </w:r>
      <w:r w:rsidR="00037ED8" w:rsidRPr="00F1114E">
        <w:rPr>
          <w:lang w:val="en-US" w:eastAsia="zh-CN"/>
        </w:rPr>
        <w:t>items</w:t>
      </w:r>
      <w:r w:rsidR="006D3959">
        <w:rPr>
          <w:rFonts w:hint="eastAsia"/>
          <w:lang w:val="en-US" w:eastAsia="zh-CN"/>
        </w:rPr>
        <w:t xml:space="preserve"> based on the above gap analysis</w:t>
      </w:r>
      <w:r w:rsidR="00037ED8">
        <w:rPr>
          <w:lang w:val="en-US" w:eastAsia="zh-CN"/>
        </w:rPr>
        <w:t>:</w:t>
      </w:r>
    </w:p>
    <w:p w:rsidR="00355379" w:rsidRDefault="00355379" w:rsidP="00355379">
      <w:pPr>
        <w:pStyle w:val="B1"/>
        <w:numPr>
          <w:ilvl w:val="1"/>
          <w:numId w:val="12"/>
        </w:numPr>
        <w:rPr>
          <w:lang w:val="en-US" w:eastAsia="zh-CN"/>
        </w:rPr>
      </w:pPr>
      <w:bookmarkStart w:id="11" w:name="OLE_LINK80"/>
      <w:bookmarkStart w:id="12" w:name="OLE_LINK81"/>
      <w:r>
        <w:rPr>
          <w:rFonts w:hint="eastAsia"/>
          <w:lang w:val="en-US" w:eastAsia="zh-CN"/>
        </w:rPr>
        <w:t>F</w:t>
      </w:r>
      <w:r w:rsidR="00DF30B0">
        <w:rPr>
          <w:lang w:val="en-US" w:eastAsia="zh-CN"/>
        </w:rPr>
        <w:t xml:space="preserve">urther improve the LCS </w:t>
      </w:r>
      <w:proofErr w:type="spellStart"/>
      <w:r w:rsidR="00DF30B0">
        <w:rPr>
          <w:lang w:val="en-US" w:eastAsia="zh-CN"/>
        </w:rPr>
        <w:t>QoS</w:t>
      </w:r>
      <w:proofErr w:type="spellEnd"/>
      <w:r w:rsidR="00DF30B0">
        <w:rPr>
          <w:rFonts w:hint="eastAsia"/>
          <w:lang w:val="en-US" w:eastAsia="zh-CN"/>
        </w:rPr>
        <w:t xml:space="preserve"> </w:t>
      </w:r>
      <w:r w:rsidR="00DF30B0">
        <w:rPr>
          <w:lang w:val="en-US" w:eastAsia="zh-CN"/>
        </w:rPr>
        <w:t>especially</w:t>
      </w:r>
      <w:r w:rsidR="00DF30B0">
        <w:rPr>
          <w:rFonts w:hint="eastAsia"/>
          <w:lang w:val="en-US" w:eastAsia="zh-CN"/>
        </w:rPr>
        <w:t xml:space="preserve"> for location</w:t>
      </w:r>
      <w:r w:rsidR="00DF30B0">
        <w:rPr>
          <w:lang w:val="en-US" w:eastAsia="zh-CN"/>
        </w:rPr>
        <w:t xml:space="preserve"> accuracy</w:t>
      </w:r>
      <w:r w:rsidR="00DF30B0">
        <w:rPr>
          <w:rFonts w:hint="eastAsia"/>
          <w:lang w:val="en-US" w:eastAsia="zh-CN"/>
        </w:rPr>
        <w:t xml:space="preserve"> and </w:t>
      </w:r>
      <w:r w:rsidR="00DF30B0">
        <w:rPr>
          <w:lang w:val="en-US" w:eastAsia="zh-CN"/>
        </w:rPr>
        <w:t>latency</w:t>
      </w:r>
      <w:r w:rsidR="00DF30B0">
        <w:rPr>
          <w:rFonts w:hint="eastAsia"/>
          <w:lang w:val="en-US" w:eastAsia="zh-CN"/>
        </w:rPr>
        <w:t xml:space="preserve"> </w:t>
      </w:r>
      <w:r w:rsidRPr="00355379">
        <w:rPr>
          <w:lang w:val="en-US" w:eastAsia="zh-CN"/>
        </w:rPr>
        <w:t>to meet the strict</w:t>
      </w:r>
      <w:r>
        <w:rPr>
          <w:rFonts w:hint="eastAsia"/>
          <w:lang w:val="en-US" w:eastAsia="zh-CN"/>
        </w:rPr>
        <w:t>ly</w:t>
      </w:r>
      <w:r w:rsidRPr="00355379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 xml:space="preserve">, such as </w:t>
      </w:r>
      <w:bookmarkStart w:id="13" w:name="OLE_LINK78"/>
      <w:bookmarkStart w:id="14" w:name="OLE_LINK79"/>
      <w:r>
        <w:rPr>
          <w:rFonts w:hint="eastAsia"/>
          <w:lang w:val="en-US" w:eastAsia="zh-CN"/>
        </w:rPr>
        <w:t>XR/</w:t>
      </w:r>
      <w:proofErr w:type="spellStart"/>
      <w:r>
        <w:rPr>
          <w:rFonts w:hint="eastAsia"/>
          <w:lang w:val="en-US" w:eastAsia="zh-CN"/>
        </w:rPr>
        <w:t>Metaverse</w:t>
      </w:r>
      <w:proofErr w:type="spellEnd"/>
      <w:r>
        <w:rPr>
          <w:rFonts w:hint="eastAsia"/>
          <w:lang w:val="en-US" w:eastAsia="zh-CN"/>
        </w:rPr>
        <w:t xml:space="preserve"> service, </w:t>
      </w:r>
      <w:bookmarkEnd w:id="13"/>
      <w:bookmarkEnd w:id="14"/>
      <w:r w:rsidR="00DF30B0">
        <w:rPr>
          <w:rFonts w:hint="eastAsia"/>
          <w:lang w:val="en-US" w:eastAsia="zh-CN"/>
        </w:rPr>
        <w:t>Auto driving</w:t>
      </w:r>
      <w:r>
        <w:rPr>
          <w:rFonts w:hint="eastAsia"/>
          <w:lang w:val="en-US" w:eastAsia="zh-CN"/>
        </w:rPr>
        <w:t>, etc.</w:t>
      </w:r>
    </w:p>
    <w:bookmarkEnd w:id="11"/>
    <w:bookmarkEnd w:id="12"/>
    <w:p w:rsidR="00037ED8" w:rsidRDefault="001A7BE5" w:rsidP="00867AAD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lang w:val="en-US" w:eastAsia="zh-CN"/>
        </w:rPr>
        <w:t xml:space="preserve">AF </w:t>
      </w:r>
      <w:r>
        <w:rPr>
          <w:rFonts w:hint="eastAsia"/>
          <w:lang w:eastAsia="zh-CN"/>
        </w:rPr>
        <w:t>features</w:t>
      </w:r>
      <w:r>
        <w:rPr>
          <w:rFonts w:hint="eastAsia"/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>/functionalities</w:t>
      </w:r>
      <w:r w:rsidR="00867AAD">
        <w:rPr>
          <w:lang w:val="en-US" w:eastAsia="zh-CN"/>
        </w:rPr>
        <w:t xml:space="preserve"> </w:t>
      </w:r>
      <w:r w:rsidR="00867AAD">
        <w:rPr>
          <w:rFonts w:hint="eastAsia"/>
          <w:lang w:val="en-US" w:eastAsia="zh-CN"/>
        </w:rPr>
        <w:t>specified</w:t>
      </w:r>
      <w:r w:rsidR="000B5E61" w:rsidRPr="00867AAD">
        <w:rPr>
          <w:lang w:val="en-US" w:eastAsia="zh-CN"/>
        </w:rPr>
        <w:t xml:space="preserve"> in </w:t>
      </w:r>
      <w:r w:rsidR="000B5E61" w:rsidRPr="00867AAD">
        <w:rPr>
          <w:b/>
          <w:bCs/>
          <w:lang w:val="en-US" w:eastAsia="zh-CN"/>
        </w:rPr>
        <w:t>TS23.273</w:t>
      </w:r>
      <w:r>
        <w:rPr>
          <w:rFonts w:hint="eastAsia"/>
          <w:b/>
          <w:bCs/>
          <w:lang w:val="en-US" w:eastAsia="zh-CN"/>
        </w:rPr>
        <w:t xml:space="preserve"> </w:t>
      </w:r>
      <w:r w:rsidRPr="001A7BE5">
        <w:rPr>
          <w:rFonts w:hint="eastAsia"/>
          <w:bCs/>
          <w:lang w:val="en-US" w:eastAsia="zh-CN"/>
        </w:rPr>
        <w:t>and</w:t>
      </w:r>
      <w:r>
        <w:rPr>
          <w:rFonts w:hint="eastAsia"/>
          <w:b/>
          <w:bCs/>
          <w:lang w:val="en-US" w:eastAsia="zh-CN"/>
        </w:rPr>
        <w:t xml:space="preserve"> TS 23.586</w:t>
      </w:r>
      <w:r w:rsidR="00A52815">
        <w:rPr>
          <w:rFonts w:hint="eastAsia"/>
          <w:b/>
          <w:bCs/>
          <w:lang w:val="en-US" w:eastAsia="zh-CN"/>
        </w:rPr>
        <w:t>:</w:t>
      </w:r>
    </w:p>
    <w:p w:rsidR="000B5E61" w:rsidRPr="00867AAD" w:rsidRDefault="000B5E61" w:rsidP="00867AAD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val="en-US" w:eastAsia="zh-CN"/>
        </w:rPr>
        <w:t>Location service exposure</w:t>
      </w:r>
      <w:r w:rsidR="00A52815">
        <w:rPr>
          <w:rFonts w:hint="eastAsia"/>
          <w:lang w:val="en-US" w:eastAsia="zh-CN"/>
        </w:rPr>
        <w:t xml:space="preserve"> </w:t>
      </w:r>
      <w:bookmarkStart w:id="15" w:name="OLE_LINK41"/>
      <w:bookmarkStart w:id="16" w:name="OLE_LINK42"/>
      <w:r w:rsidR="00A52815">
        <w:rPr>
          <w:rFonts w:hint="eastAsia"/>
          <w:lang w:val="en-US" w:eastAsia="zh-CN"/>
        </w:rPr>
        <w:t>requested via AF</w:t>
      </w:r>
      <w:bookmarkEnd w:id="15"/>
      <w:bookmarkEnd w:id="16"/>
    </w:p>
    <w:p w:rsidR="00A52815" w:rsidRPr="004C2212" w:rsidRDefault="00A52815" w:rsidP="00867AAD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lang w:eastAsia="zh-CN"/>
        </w:rPr>
        <w:t>N</w:t>
      </w:r>
      <w:r w:rsidR="00995F65">
        <w:rPr>
          <w:rFonts w:hint="eastAsia"/>
          <w:lang w:eastAsia="zh-CN"/>
        </w:rPr>
        <w:t>on-3GPP access related location func</w:t>
      </w:r>
      <w:r w:rsidR="001A7BE5">
        <w:rPr>
          <w:rFonts w:hint="eastAsia"/>
          <w:lang w:eastAsia="zh-CN"/>
        </w:rPr>
        <w:t>tions</w:t>
      </w:r>
    </w:p>
    <w:p w:rsidR="00C07FC3" w:rsidRDefault="0073009C" w:rsidP="001A7BE5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>Ranging/</w:t>
      </w:r>
      <w:proofErr w:type="spellStart"/>
      <w:r w:rsidR="00C07FC3" w:rsidRPr="00542A06">
        <w:t>Sidelink</w:t>
      </w:r>
      <w:proofErr w:type="spellEnd"/>
      <w:r w:rsidR="00C07FC3" w:rsidRPr="00542A06">
        <w:t xml:space="preserve"> Positioning</w:t>
      </w:r>
      <w:r w:rsidR="00C07FC3">
        <w:rPr>
          <w:rFonts w:hint="eastAsia"/>
          <w:lang w:eastAsia="zh-CN"/>
        </w:rPr>
        <w:t xml:space="preserve"> service </w:t>
      </w:r>
      <w:r w:rsidR="00B14244">
        <w:rPr>
          <w:rFonts w:hint="eastAsia"/>
          <w:lang w:val="en-US" w:eastAsia="zh-CN"/>
        </w:rPr>
        <w:t>requests from</w:t>
      </w:r>
      <w:r w:rsidR="001F5DB4">
        <w:rPr>
          <w:rFonts w:hint="eastAsia"/>
          <w:lang w:val="en-US" w:eastAsia="zh-CN"/>
        </w:rPr>
        <w:t xml:space="preserve"> </w:t>
      </w:r>
      <w:r w:rsidR="009B31E0">
        <w:rPr>
          <w:rFonts w:hint="eastAsia"/>
          <w:lang w:val="en-US" w:eastAsia="zh-CN"/>
        </w:rPr>
        <w:t>AF</w:t>
      </w:r>
    </w:p>
    <w:p w:rsidR="004C2212" w:rsidRPr="004C2212" w:rsidRDefault="00AD29F7" w:rsidP="004C2212">
      <w:pPr>
        <w:pStyle w:val="B1"/>
        <w:numPr>
          <w:ilvl w:val="2"/>
          <w:numId w:val="12"/>
        </w:numPr>
        <w:rPr>
          <w:lang w:val="en-US" w:eastAsia="zh-CN"/>
        </w:rPr>
      </w:pPr>
      <w:bookmarkStart w:id="17" w:name="OLE_LINK43"/>
      <w:bookmarkStart w:id="18" w:name="OLE_LINK44"/>
      <w:r w:rsidRPr="00AD29F7">
        <w:rPr>
          <w:lang w:eastAsia="zh-CN"/>
        </w:rPr>
        <w:t>GNSS assistance data collection from AF</w:t>
      </w:r>
    </w:p>
    <w:bookmarkEnd w:id="17"/>
    <w:bookmarkEnd w:id="18"/>
    <w:p w:rsidR="00867AAD" w:rsidRPr="006D3959" w:rsidRDefault="002F3A63" w:rsidP="00867AAD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lang w:eastAsia="zh-CN"/>
        </w:rPr>
        <w:t xml:space="preserve">SA1 </w:t>
      </w:r>
      <w:r w:rsidR="006D3959" w:rsidRPr="006D3959">
        <w:rPr>
          <w:lang w:eastAsia="zh-CN"/>
        </w:rPr>
        <w:t>requirements related to location services</w:t>
      </w:r>
      <w:r w:rsidR="00A52815">
        <w:rPr>
          <w:rFonts w:hint="eastAsia"/>
          <w:lang w:eastAsia="zh-CN"/>
        </w:rPr>
        <w:t>:</w:t>
      </w:r>
    </w:p>
    <w:p w:rsidR="006D3959" w:rsidRPr="001A7BE5" w:rsidRDefault="00A52815" w:rsidP="006D3959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lastRenderedPageBreak/>
        <w:t>A</w:t>
      </w:r>
      <w:r w:rsidR="006D3959" w:rsidRPr="006D3959">
        <w:rPr>
          <w:lang w:eastAsia="zh-CN"/>
        </w:rPr>
        <w:t xml:space="preserve">pplication enabler for </w:t>
      </w:r>
      <w:r w:rsidR="009F635F">
        <w:rPr>
          <w:rFonts w:hint="eastAsia"/>
          <w:bCs/>
          <w:lang w:eastAsia="zh-CN"/>
        </w:rPr>
        <w:t xml:space="preserve">UE </w:t>
      </w:r>
      <w:r w:rsidR="006D3959" w:rsidRPr="00A52815">
        <w:rPr>
          <w:bCs/>
          <w:lang w:eastAsia="zh-CN"/>
        </w:rPr>
        <w:t>location service</w:t>
      </w:r>
      <w:r w:rsidR="009F635F">
        <w:rPr>
          <w:rFonts w:hint="eastAsia"/>
          <w:bCs/>
          <w:lang w:eastAsia="zh-CN"/>
        </w:rPr>
        <w:t xml:space="preserve"> based on </w:t>
      </w:r>
      <w:r w:rsidR="009F635F">
        <w:rPr>
          <w:bCs/>
          <w:lang w:eastAsia="zh-CN"/>
        </w:rPr>
        <w:t>dual-access</w:t>
      </w:r>
      <w:r w:rsidR="009F635F">
        <w:rPr>
          <w:rFonts w:hint="eastAsia"/>
          <w:bCs/>
          <w:lang w:eastAsia="zh-CN"/>
        </w:rPr>
        <w:t>/network</w:t>
      </w:r>
    </w:p>
    <w:p w:rsidR="001A7BE5" w:rsidRPr="001A7BE5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>A</w:t>
      </w:r>
      <w:r w:rsidRPr="006D3959">
        <w:rPr>
          <w:lang w:eastAsia="zh-CN"/>
        </w:rPr>
        <w:t xml:space="preserve">pplication enabler for </w:t>
      </w:r>
      <w:r>
        <w:rPr>
          <w:rFonts w:hint="eastAsia"/>
          <w:bCs/>
          <w:lang w:eastAsia="zh-CN"/>
        </w:rPr>
        <w:t>Multi-USIM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UE </w:t>
      </w:r>
      <w:r w:rsidRPr="00A52815">
        <w:rPr>
          <w:bCs/>
          <w:lang w:eastAsia="zh-CN"/>
        </w:rPr>
        <w:t>location service</w:t>
      </w:r>
      <w:r w:rsidR="00DA0021">
        <w:rPr>
          <w:rFonts w:hint="eastAsia"/>
          <w:bCs/>
          <w:lang w:eastAsia="zh-CN"/>
        </w:rPr>
        <w:t>s</w:t>
      </w:r>
    </w:p>
    <w:p w:rsidR="001A7BE5" w:rsidRDefault="001A7BE5" w:rsidP="001A7BE5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r>
        <w:rPr>
          <w:rFonts w:hint="eastAsia"/>
          <w:lang w:val="en-US" w:eastAsia="zh-CN"/>
        </w:rPr>
        <w:t>(not limited to):</w:t>
      </w:r>
    </w:p>
    <w:p w:rsidR="001A7BE5" w:rsidRPr="001A7BE5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:rsidR="001A7BE5" w:rsidRPr="00867AAD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:rsidR="001A7BE5" w:rsidRPr="00867AAD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History Trace request or playback</w:t>
      </w:r>
    </w:p>
    <w:p w:rsidR="001A7BE5" w:rsidRPr="00DA0021" w:rsidRDefault="001A7BE5" w:rsidP="00DA0021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Location format mapping</w:t>
      </w:r>
    </w:p>
    <w:p w:rsidR="00D95299" w:rsidRDefault="00D95299" w:rsidP="00D95299">
      <w:pPr>
        <w:pStyle w:val="B1"/>
        <w:numPr>
          <w:ilvl w:val="0"/>
          <w:numId w:val="12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>develop corresponding functional model and potential solutions</w:t>
      </w:r>
      <w:r>
        <w:rPr>
          <w:rFonts w:hint="eastAsia"/>
          <w:lang w:val="en-US" w:eastAsia="zh-CN"/>
        </w:rPr>
        <w:t>.</w:t>
      </w:r>
    </w:p>
    <w:bookmarkEnd w:id="9"/>
    <w:bookmarkEnd w:id="10"/>
    <w:p w:rsidR="00037ED8" w:rsidRPr="00D95299" w:rsidRDefault="00037ED8" w:rsidP="00C60C44">
      <w:pPr>
        <w:rPr>
          <w:lang w:val="en-US" w:eastAsia="zh-CN"/>
        </w:rPr>
      </w:pP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:rsidTr="006C2E80">
        <w:trPr>
          <w:cantSplit/>
          <w:jc w:val="center"/>
        </w:trPr>
        <w:tc>
          <w:tcPr>
            <w:tcW w:w="1617" w:type="dxa"/>
          </w:tcPr>
          <w:p w:rsidR="0032299A" w:rsidRPr="00780D6D" w:rsidRDefault="0032299A" w:rsidP="000B5E61">
            <w:pPr>
              <w:spacing w:after="0"/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32299A" w:rsidRPr="00351790" w:rsidRDefault="0032299A" w:rsidP="000B5E61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32299A" w:rsidRPr="00351790" w:rsidRDefault="0032299A" w:rsidP="006F5EEE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6F5EEE" w:rsidRPr="005A45CA">
              <w:t>enhanced application layer support for location services</w:t>
            </w:r>
          </w:p>
        </w:tc>
        <w:tc>
          <w:tcPr>
            <w:tcW w:w="993" w:type="dxa"/>
          </w:tcPr>
          <w:p w:rsidR="0032299A" w:rsidRDefault="0032299A" w:rsidP="000B5E61">
            <w:pPr>
              <w:rPr>
                <w:lang w:eastAsia="zh-CN"/>
              </w:rPr>
            </w:pPr>
            <w:bookmarkStart w:id="19" w:name="OLE_LINK19"/>
            <w:bookmarkStart w:id="20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r w:rsidR="00A52815">
              <w:rPr>
                <w:rFonts w:hint="eastAsia"/>
                <w:lang w:eastAsia="zh-CN"/>
              </w:rPr>
              <w:t>0</w:t>
            </w:r>
          </w:p>
          <w:p w:rsidR="0032299A" w:rsidRPr="00025CDE" w:rsidRDefault="0032299A" w:rsidP="002C05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25636D">
              <w:rPr>
                <w:rFonts w:hint="eastAsia"/>
                <w:lang w:eastAsia="zh-CN"/>
              </w:rPr>
              <w:t>Jun</w:t>
            </w:r>
            <w:r>
              <w:rPr>
                <w:rFonts w:hint="eastAsia"/>
                <w:lang w:eastAsia="zh-CN"/>
              </w:rPr>
              <w:t>. 202</w:t>
            </w:r>
            <w:r w:rsidR="00A5281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)</w:t>
            </w:r>
            <w:bookmarkEnd w:id="19"/>
            <w:bookmarkEnd w:id="20"/>
          </w:p>
        </w:tc>
        <w:tc>
          <w:tcPr>
            <w:tcW w:w="1074" w:type="dxa"/>
          </w:tcPr>
          <w:p w:rsidR="00A52815" w:rsidRDefault="00A52815" w:rsidP="00A52815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101</w:t>
            </w:r>
          </w:p>
          <w:p w:rsidR="0032299A" w:rsidRPr="00B22080" w:rsidRDefault="00A52815" w:rsidP="00A528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(Sep. 2023)</w:t>
            </w:r>
          </w:p>
        </w:tc>
        <w:tc>
          <w:tcPr>
            <w:tcW w:w="2186" w:type="dxa"/>
          </w:tcPr>
          <w:p w:rsidR="0032299A" w:rsidRPr="006F5EEE" w:rsidRDefault="006F5EEE" w:rsidP="006F5EEE">
            <w:pPr>
              <w:ind w:right="-99"/>
              <w:rPr>
                <w:rFonts w:eastAsia="宋体"/>
                <w:color w:val="auto"/>
                <w:lang w:eastAsia="zh-CN"/>
              </w:rPr>
            </w:pPr>
            <w:proofErr w:type="spellStart"/>
            <w:r>
              <w:rPr>
                <w:rFonts w:eastAsia="宋体"/>
                <w:color w:val="auto"/>
                <w:lang w:eastAsia="zh-CN"/>
              </w:rPr>
              <w:t>Li</w:t>
            </w:r>
            <w:r>
              <w:rPr>
                <w:rFonts w:eastAsia="宋体" w:hint="eastAsia"/>
                <w:color w:val="auto"/>
                <w:lang w:eastAsia="zh-CN"/>
              </w:rPr>
              <w:t>ping</w:t>
            </w:r>
            <w:proofErr w:type="spellEnd"/>
            <w:r>
              <w:rPr>
                <w:rFonts w:eastAsia="宋体" w:hint="eastAsia"/>
                <w:color w:val="auto"/>
                <w:lang w:eastAsia="zh-CN"/>
              </w:rPr>
              <w:t xml:space="preserve"> Wu</w:t>
            </w:r>
            <w:r>
              <w:rPr>
                <w:rFonts w:eastAsia="宋体"/>
                <w:color w:val="auto"/>
                <w:lang w:eastAsia="zh-CN"/>
              </w:rPr>
              <w:t>, C</w:t>
            </w:r>
            <w:r>
              <w:rPr>
                <w:rFonts w:eastAsia="宋体" w:hint="eastAsia"/>
                <w:color w:val="auto"/>
                <w:lang w:eastAsia="zh-CN"/>
              </w:rPr>
              <w:t>ATT</w:t>
            </w:r>
            <w:r>
              <w:rPr>
                <w:rFonts w:eastAsia="宋体"/>
                <w:color w:val="auto"/>
                <w:lang w:eastAsia="zh-CN"/>
              </w:rPr>
              <w:t xml:space="preserve">, </w:t>
            </w:r>
            <w:r>
              <w:rPr>
                <w:rFonts w:eastAsia="宋体" w:hint="eastAsia"/>
                <w:color w:val="auto"/>
                <w:lang w:eastAsia="zh-CN"/>
              </w:rPr>
              <w:t>wuliping</w:t>
            </w:r>
            <w:r>
              <w:rPr>
                <w:rFonts w:eastAsia="宋体"/>
                <w:color w:val="auto"/>
                <w:lang w:eastAsia="zh-CN"/>
              </w:rPr>
              <w:t>@c</w:t>
            </w:r>
            <w:r>
              <w:rPr>
                <w:rFonts w:eastAsia="宋体" w:hint="eastAsia"/>
                <w:color w:val="auto"/>
                <w:lang w:eastAsia="zh-CN"/>
              </w:rPr>
              <w:t>ictmobile</w:t>
            </w:r>
            <w:r w:rsidRPr="00B807F2">
              <w:rPr>
                <w:rFonts w:eastAsia="宋体"/>
                <w:color w:val="auto"/>
                <w:lang w:eastAsia="zh-CN"/>
              </w:rPr>
              <w:t>.com</w:t>
            </w:r>
          </w:p>
        </w:tc>
      </w:tr>
    </w:tbl>
    <w:p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F5EEE" w:rsidRDefault="00105D31" w:rsidP="00580308">
            <w:pPr>
              <w:spacing w:after="0"/>
              <w:rPr>
                <w:lang w:eastAsia="zh-CN"/>
              </w:rPr>
            </w:pPr>
            <w:r w:rsidRPr="00580308">
              <w:rPr>
                <w:rFonts w:eastAsia="Malgun Gothic" w:hint="eastAsia"/>
              </w:rPr>
              <w:t>23.</w:t>
            </w:r>
            <w:r w:rsidR="006F5EEE">
              <w:rPr>
                <w:rFonts w:hint="eastAsia"/>
                <w:lang w:eastAsia="zh-CN"/>
              </w:rPr>
              <w:t>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47664C" w:rsidP="006F5EE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Functional architecture and information flows to support</w:t>
            </w:r>
            <w:r w:rsidR="006F5EEE">
              <w:rPr>
                <w:rFonts w:hint="eastAsia"/>
                <w:lang w:eastAsia="zh-CN"/>
              </w:rPr>
              <w:t xml:space="preserve"> </w:t>
            </w:r>
            <w:r w:rsidR="006F5EEE" w:rsidRPr="005A45CA">
              <w:t>enhanced application layer support for location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08" w:rsidRDefault="00580308" w:rsidP="0047664C">
            <w:pPr>
              <w:spacing w:after="0"/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 w:rsidR="00A52815">
              <w:rPr>
                <w:rFonts w:hint="eastAsia"/>
                <w:lang w:eastAsia="zh-CN"/>
              </w:rPr>
              <w:t>104</w:t>
            </w:r>
          </w:p>
          <w:p w:rsidR="006C2E80" w:rsidRPr="006C2E80" w:rsidRDefault="00A52815" w:rsidP="0047664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(Jun</w:t>
            </w:r>
            <w:r w:rsidR="00580308"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807F2" w:rsidRDefault="006F5EEE" w:rsidP="00B807F2">
      <w:pPr>
        <w:ind w:right="-99"/>
        <w:rPr>
          <w:rFonts w:eastAsia="宋体"/>
          <w:color w:val="auto"/>
          <w:lang w:eastAsia="zh-CN"/>
        </w:rPr>
      </w:pPr>
      <w:bookmarkStart w:id="21" w:name="OLE_LINK3"/>
      <w:bookmarkStart w:id="22" w:name="OLE_LINK4"/>
      <w:proofErr w:type="spellStart"/>
      <w:r>
        <w:rPr>
          <w:rFonts w:eastAsia="宋体"/>
          <w:color w:val="auto"/>
          <w:lang w:eastAsia="zh-CN"/>
        </w:rPr>
        <w:t>Li</w:t>
      </w:r>
      <w:r>
        <w:rPr>
          <w:rFonts w:eastAsia="宋体" w:hint="eastAsia"/>
          <w:color w:val="auto"/>
          <w:lang w:eastAsia="zh-CN"/>
        </w:rPr>
        <w:t>ping</w:t>
      </w:r>
      <w:proofErr w:type="spellEnd"/>
      <w:r>
        <w:rPr>
          <w:rFonts w:eastAsia="宋体" w:hint="eastAsia"/>
          <w:color w:val="auto"/>
          <w:lang w:eastAsia="zh-CN"/>
        </w:rPr>
        <w:t xml:space="preserve"> Wu</w:t>
      </w:r>
      <w:r>
        <w:rPr>
          <w:rFonts w:eastAsia="宋体"/>
          <w:color w:val="auto"/>
          <w:lang w:eastAsia="zh-CN"/>
        </w:rPr>
        <w:t>, C</w:t>
      </w:r>
      <w:r>
        <w:rPr>
          <w:rFonts w:eastAsia="宋体" w:hint="eastAsia"/>
          <w:color w:val="auto"/>
          <w:lang w:eastAsia="zh-CN"/>
        </w:rPr>
        <w:t>ATT</w:t>
      </w:r>
      <w:r>
        <w:rPr>
          <w:rFonts w:eastAsia="宋体"/>
          <w:color w:val="auto"/>
          <w:lang w:eastAsia="zh-CN"/>
        </w:rPr>
        <w:t xml:space="preserve">, </w:t>
      </w:r>
      <w:r>
        <w:rPr>
          <w:rFonts w:eastAsia="宋体" w:hint="eastAsia"/>
          <w:color w:val="auto"/>
          <w:lang w:eastAsia="zh-CN"/>
        </w:rPr>
        <w:t>wuliping</w:t>
      </w:r>
      <w:r>
        <w:rPr>
          <w:rFonts w:eastAsia="宋体"/>
          <w:color w:val="auto"/>
          <w:lang w:eastAsia="zh-CN"/>
        </w:rPr>
        <w:t>@c</w:t>
      </w:r>
      <w:r>
        <w:rPr>
          <w:rFonts w:eastAsia="宋体" w:hint="eastAsia"/>
          <w:color w:val="auto"/>
          <w:lang w:eastAsia="zh-CN"/>
        </w:rPr>
        <w:t>ictmobile</w:t>
      </w:r>
      <w:r w:rsidR="00B807F2" w:rsidRPr="00B807F2">
        <w:rPr>
          <w:rFonts w:eastAsia="宋体"/>
          <w:color w:val="auto"/>
          <w:lang w:eastAsia="zh-CN"/>
        </w:rPr>
        <w:t>.com</w:t>
      </w:r>
    </w:p>
    <w:bookmarkEnd w:id="21"/>
    <w:bookmarkEnd w:id="22"/>
    <w:p w:rsidR="006C2E80" w:rsidRPr="006F5EEE" w:rsidRDefault="006C2E80" w:rsidP="006C2E80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6C2E80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037ED8">
      <w:pPr>
        <w:rPr>
          <w:lang w:eastAsia="en-US"/>
        </w:rPr>
      </w:pPr>
      <w:proofErr w:type="gramStart"/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  <w:proofErr w:type="gramEnd"/>
    </w:p>
    <w:p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973D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3DE" w:rsidRPr="00614BCF" w:rsidRDefault="00A52815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A672B0">
              <w:rPr>
                <w:rFonts w:hint="eastAsia"/>
                <w:lang w:eastAsia="zh-CN"/>
              </w:rPr>
              <w:t>ivo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AEA" w:rsidRDefault="00B25AEA">
      <w:r>
        <w:separator/>
      </w:r>
    </w:p>
  </w:endnote>
  <w:endnote w:type="continuationSeparator" w:id="0">
    <w:p w:rsidR="00B25AEA" w:rsidRDefault="00B2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AEA" w:rsidRDefault="00B25AEA">
      <w:r>
        <w:separator/>
      </w:r>
    </w:p>
  </w:footnote>
  <w:footnote w:type="continuationSeparator" w:id="0">
    <w:p w:rsidR="00B25AEA" w:rsidRDefault="00B25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9" type="#_x0000_t75" style="width:113pt;height:75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9"/>
  </w:num>
  <w:num w:numId="13">
    <w:abstractNumId w:val="13"/>
  </w:num>
  <w:num w:numId="14">
    <w:abstractNumId w:val="8"/>
  </w:num>
  <w:num w:numId="15">
    <w:abstractNumId w:val="7"/>
  </w:num>
  <w:num w:numId="16">
    <w:abstractNumId w:val="5"/>
  </w:num>
  <w:num w:numId="17">
    <w:abstractNumId w:val="9"/>
  </w:num>
  <w:num w:numId="18">
    <w:abstractNumId w:val="12"/>
  </w:num>
  <w:num w:numId="19">
    <w:abstractNumId w:val="1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4894"/>
    <w:rsid w:val="00025316"/>
    <w:rsid w:val="0003123A"/>
    <w:rsid w:val="00037C06"/>
    <w:rsid w:val="00037ED8"/>
    <w:rsid w:val="00044DAE"/>
    <w:rsid w:val="00052BF8"/>
    <w:rsid w:val="00057116"/>
    <w:rsid w:val="00064CB2"/>
    <w:rsid w:val="00066954"/>
    <w:rsid w:val="00067741"/>
    <w:rsid w:val="00072A56"/>
    <w:rsid w:val="00081CFF"/>
    <w:rsid w:val="00082CCB"/>
    <w:rsid w:val="000A3125"/>
    <w:rsid w:val="000B0519"/>
    <w:rsid w:val="000B1ABD"/>
    <w:rsid w:val="000B5E61"/>
    <w:rsid w:val="000B61FD"/>
    <w:rsid w:val="000C0BF7"/>
    <w:rsid w:val="000C5FE3"/>
    <w:rsid w:val="000D122A"/>
    <w:rsid w:val="000E55AD"/>
    <w:rsid w:val="000E630D"/>
    <w:rsid w:val="000F2125"/>
    <w:rsid w:val="000F24B0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D3"/>
    <w:rsid w:val="001822E8"/>
    <w:rsid w:val="001879E4"/>
    <w:rsid w:val="001A4192"/>
    <w:rsid w:val="001A6FEB"/>
    <w:rsid w:val="001A7910"/>
    <w:rsid w:val="001A7BE5"/>
    <w:rsid w:val="001B5CA7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4158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4C35"/>
    <w:rsid w:val="003A08AA"/>
    <w:rsid w:val="003A1EB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DFA"/>
    <w:rsid w:val="0047664C"/>
    <w:rsid w:val="0048267C"/>
    <w:rsid w:val="00484356"/>
    <w:rsid w:val="004876B9"/>
    <w:rsid w:val="00493A79"/>
    <w:rsid w:val="00495840"/>
    <w:rsid w:val="004A40BE"/>
    <w:rsid w:val="004A6A60"/>
    <w:rsid w:val="004C2212"/>
    <w:rsid w:val="004C634D"/>
    <w:rsid w:val="004D24B9"/>
    <w:rsid w:val="004E0423"/>
    <w:rsid w:val="004E2CE2"/>
    <w:rsid w:val="004E313F"/>
    <w:rsid w:val="004E4C95"/>
    <w:rsid w:val="004E5172"/>
    <w:rsid w:val="004E6F8A"/>
    <w:rsid w:val="004F27D8"/>
    <w:rsid w:val="00502CD2"/>
    <w:rsid w:val="00504E33"/>
    <w:rsid w:val="00521B97"/>
    <w:rsid w:val="00523305"/>
    <w:rsid w:val="005246D8"/>
    <w:rsid w:val="005314A6"/>
    <w:rsid w:val="005315B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3D4D"/>
    <w:rsid w:val="005A45CA"/>
    <w:rsid w:val="005A7577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611EC4"/>
    <w:rsid w:val="00612542"/>
    <w:rsid w:val="0061390C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428D0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630FD"/>
    <w:rsid w:val="00764B84"/>
    <w:rsid w:val="00765028"/>
    <w:rsid w:val="0076683C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F522E"/>
    <w:rsid w:val="007F7421"/>
    <w:rsid w:val="00801F7F"/>
    <w:rsid w:val="0080428C"/>
    <w:rsid w:val="00811045"/>
    <w:rsid w:val="00813C1F"/>
    <w:rsid w:val="008146A2"/>
    <w:rsid w:val="0082048C"/>
    <w:rsid w:val="00823C04"/>
    <w:rsid w:val="00834A60"/>
    <w:rsid w:val="00834D63"/>
    <w:rsid w:val="00837BCD"/>
    <w:rsid w:val="00837BF7"/>
    <w:rsid w:val="00841712"/>
    <w:rsid w:val="00850175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F305C"/>
    <w:rsid w:val="008F40C1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70A7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F5318"/>
    <w:rsid w:val="009F635F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2815"/>
    <w:rsid w:val="00A64CDF"/>
    <w:rsid w:val="00A6656B"/>
    <w:rsid w:val="00A672B0"/>
    <w:rsid w:val="00A70E1E"/>
    <w:rsid w:val="00A73257"/>
    <w:rsid w:val="00A73D84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37C8"/>
    <w:rsid w:val="00AC6AE6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5AEA"/>
    <w:rsid w:val="00B2743D"/>
    <w:rsid w:val="00B3015C"/>
    <w:rsid w:val="00B344D8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6FC3"/>
    <w:rsid w:val="00D31CC8"/>
    <w:rsid w:val="00D32678"/>
    <w:rsid w:val="00D521C1"/>
    <w:rsid w:val="00D71F40"/>
    <w:rsid w:val="00D761E3"/>
    <w:rsid w:val="00D76E55"/>
    <w:rsid w:val="00D77416"/>
    <w:rsid w:val="00D80FC6"/>
    <w:rsid w:val="00D94917"/>
    <w:rsid w:val="00D95299"/>
    <w:rsid w:val="00DA0021"/>
    <w:rsid w:val="00DA00E4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F7D1A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8C312-6324-4876-BDAF-60A3C6BCB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CATT-01</cp:lastModifiedBy>
  <cp:revision>2</cp:revision>
  <cp:lastPrinted>2000-02-29T11:31:00Z</cp:lastPrinted>
  <dcterms:created xsi:type="dcterms:W3CDTF">2023-05-16T11:00:00Z</dcterms:created>
  <dcterms:modified xsi:type="dcterms:W3CDTF">2023-05-16T11:00:00Z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